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BE53EE" w:rsidP="00BE53EE">
      <w:pPr>
        <w:pStyle w:val="NoSpacing"/>
      </w:pPr>
      <w:r>
        <w:t>Mr. Beckett</w:t>
      </w:r>
    </w:p>
    <w:p w:rsidR="00BE53EE" w:rsidRDefault="00BE53EE" w:rsidP="00BE53EE">
      <w:pPr>
        <w:pStyle w:val="NoSpacing"/>
      </w:pPr>
      <w:r>
        <w:t>Revolution Articles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 xml:space="preserve">Search for the following elements from the website </w:t>
      </w:r>
      <w:hyperlink r:id="rId5" w:history="1">
        <w:r w:rsidRPr="00CE6D4C">
          <w:rPr>
            <w:rStyle w:val="Hyperlink"/>
          </w:rPr>
          <w:t>http://www.pbs.org/ktca/liberty/chronicle.html</w:t>
        </w:r>
      </w:hyperlink>
      <w:r>
        <w:t xml:space="preserve"> and capture the role each segment played in the Revolution.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>Native Americans –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 xml:space="preserve">Diversity in the population -- 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>Loyalists –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  <w:numPr>
          <w:ilvl w:val="0"/>
          <w:numId w:val="1"/>
        </w:numPr>
      </w:pPr>
      <w:r>
        <w:t>Thomas Hutchinson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>Continental Army –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>Hessians –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>General John Burgoyne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 xml:space="preserve">Benedict Arnold – 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 xml:space="preserve">Yorktown – </w:t>
      </w:r>
    </w:p>
    <w:p w:rsidR="00BE53EE" w:rsidRDefault="00BE53EE" w:rsidP="00BE53EE">
      <w:pPr>
        <w:pStyle w:val="NoSpacing"/>
      </w:pPr>
      <w:r>
        <w:tab/>
      </w:r>
    </w:p>
    <w:p w:rsidR="00BE53EE" w:rsidRDefault="00BE53EE" w:rsidP="00BE53EE">
      <w:pPr>
        <w:pStyle w:val="NoSpacing"/>
        <w:numPr>
          <w:ilvl w:val="0"/>
          <w:numId w:val="4"/>
        </w:numPr>
      </w:pPr>
      <w:r>
        <w:t>“world turned upside down”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 xml:space="preserve">Anti-federalists – 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>Federalists (?) –</w:t>
      </w: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bookmarkStart w:id="0" w:name="_GoBack"/>
      <w:bookmarkEnd w:id="0"/>
    </w:p>
    <w:p w:rsidR="00BE53EE" w:rsidRDefault="00BE53EE" w:rsidP="00BE53EE">
      <w:pPr>
        <w:pStyle w:val="NoSpacing"/>
      </w:pPr>
    </w:p>
    <w:p w:rsidR="00BE53EE" w:rsidRDefault="00BE53EE" w:rsidP="00BE53EE">
      <w:pPr>
        <w:pStyle w:val="NoSpacing"/>
      </w:pPr>
      <w:r>
        <w:t xml:space="preserve">James Madison -- </w:t>
      </w:r>
    </w:p>
    <w:sectPr w:rsidR="00BE53EE" w:rsidSect="00BE53E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40F"/>
    <w:multiLevelType w:val="hybridMultilevel"/>
    <w:tmpl w:val="852C7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4636E"/>
    <w:multiLevelType w:val="hybridMultilevel"/>
    <w:tmpl w:val="27929244"/>
    <w:lvl w:ilvl="0" w:tplc="48B840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794A56"/>
    <w:multiLevelType w:val="hybridMultilevel"/>
    <w:tmpl w:val="1D1AC41E"/>
    <w:lvl w:ilvl="0" w:tplc="0760674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F31400"/>
    <w:multiLevelType w:val="hybridMultilevel"/>
    <w:tmpl w:val="42AC4876"/>
    <w:lvl w:ilvl="0" w:tplc="076067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E"/>
    <w:rsid w:val="00A8334A"/>
    <w:rsid w:val="00B73260"/>
    <w:rsid w:val="00B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B2D85-555F-4BB6-BD6F-C936124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3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3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ktca/liberty/chronic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cp:lastPrinted>2014-09-16T12:59:00Z</cp:lastPrinted>
  <dcterms:created xsi:type="dcterms:W3CDTF">2014-09-16T12:49:00Z</dcterms:created>
  <dcterms:modified xsi:type="dcterms:W3CDTF">2014-09-16T12:59:00Z</dcterms:modified>
</cp:coreProperties>
</file>