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8" w:rsidRDefault="00F37B68" w:rsidP="00F37B68">
      <w:pPr>
        <w:pStyle w:val="NoSpacing"/>
      </w:pPr>
      <w:r>
        <w:t>Mr. Beckett</w:t>
      </w:r>
    </w:p>
    <w:p w:rsidR="00F37B68" w:rsidRDefault="00F37B68" w:rsidP="00F37B68">
      <w:pPr>
        <w:pStyle w:val="NoSpacing"/>
      </w:pPr>
      <w:r>
        <w:t>USH Syllabus</w:t>
      </w:r>
    </w:p>
    <w:p w:rsidR="00F37B68" w:rsidRDefault="00F37B68" w:rsidP="00F37B68">
      <w:pPr>
        <w:pStyle w:val="NoSpacing"/>
      </w:pPr>
      <w:r>
        <w:t>February 18-</w:t>
      </w:r>
      <w:r w:rsidR="00B27E2A">
        <w:t>March 6</w:t>
      </w:r>
    </w:p>
    <w:p w:rsidR="00F37B68" w:rsidRDefault="00F37B68" w:rsidP="00F37B68">
      <w:pPr>
        <w:pStyle w:val="NoSpacing"/>
      </w:pPr>
      <w:r>
        <w:t>Immigration/Progressive Era</w:t>
      </w:r>
    </w:p>
    <w:p w:rsidR="00F37B68" w:rsidRDefault="00F37B68" w:rsidP="00F37B68">
      <w:pPr>
        <w:pStyle w:val="NoSpacing"/>
      </w:pPr>
    </w:p>
    <w:p w:rsidR="00F37B68" w:rsidRDefault="00F37B68" w:rsidP="00F37B68">
      <w:pPr>
        <w:pStyle w:val="NoSpacing"/>
        <w:rPr>
          <w:b/>
        </w:rPr>
      </w:pPr>
      <w:r>
        <w:rPr>
          <w:b/>
        </w:rPr>
        <w:t xml:space="preserve">Tuesday, February </w:t>
      </w:r>
      <w:r w:rsidR="00CA6778">
        <w:rPr>
          <w:b/>
        </w:rPr>
        <w:t>18</w:t>
      </w:r>
      <w:r>
        <w:rPr>
          <w:b/>
        </w:rPr>
        <w:t>, 2014</w:t>
      </w:r>
    </w:p>
    <w:p w:rsidR="00F37B68" w:rsidRDefault="00F37B68" w:rsidP="00F37B68">
      <w:pPr>
        <w:pStyle w:val="NoSpacing"/>
      </w:pPr>
      <w:proofErr w:type="gramStart"/>
      <w:r>
        <w:t>Immigration Notes</w:t>
      </w:r>
      <w:r w:rsidR="00CA6778">
        <w:t>.</w:t>
      </w:r>
      <w:proofErr w:type="gramEnd"/>
      <w:r w:rsidR="00CA6778">
        <w:t xml:space="preserve">  “I’d like to buy the world a coke.”</w:t>
      </w:r>
    </w:p>
    <w:p w:rsidR="00B27E2A" w:rsidRDefault="00B27E2A" w:rsidP="00F37B68">
      <w:pPr>
        <w:pStyle w:val="NoSpacing"/>
      </w:pPr>
    </w:p>
    <w:p w:rsidR="00B27E2A" w:rsidRDefault="00B27E2A" w:rsidP="00F37B68">
      <w:pPr>
        <w:pStyle w:val="NoSpacing"/>
        <w:rPr>
          <w:b/>
        </w:rPr>
      </w:pPr>
      <w:r>
        <w:rPr>
          <w:b/>
        </w:rPr>
        <w:t xml:space="preserve">Wednesday, February </w:t>
      </w:r>
      <w:r w:rsidR="00CA6778">
        <w:rPr>
          <w:b/>
        </w:rPr>
        <w:t>19</w:t>
      </w:r>
      <w:r>
        <w:rPr>
          <w:b/>
        </w:rPr>
        <w:t>, 2014</w:t>
      </w:r>
    </w:p>
    <w:p w:rsidR="00CA6778" w:rsidRPr="00CA6778" w:rsidRDefault="00CA6778" w:rsidP="00CA6778">
      <w:pPr>
        <w:pStyle w:val="NoSpacing"/>
      </w:pPr>
      <w:r w:rsidRPr="00CA6778">
        <w:t xml:space="preserve">In-class assessment: Creative Writing.  </w:t>
      </w:r>
      <w:proofErr w:type="gramStart"/>
      <w:r w:rsidRPr="00CA6778">
        <w:t>Pictures from Ellis Island.</w:t>
      </w:r>
      <w:proofErr w:type="gramEnd"/>
      <w:r w:rsidRPr="00CA6778">
        <w:t xml:space="preserve">  Pick up the story from the photo.</w:t>
      </w:r>
    </w:p>
    <w:p w:rsidR="00B27E2A" w:rsidRDefault="00B27E2A" w:rsidP="00F37B68">
      <w:pPr>
        <w:pStyle w:val="NoSpacing"/>
      </w:pPr>
    </w:p>
    <w:p w:rsidR="00B27E2A" w:rsidRDefault="00B27E2A" w:rsidP="00F37B68">
      <w:pPr>
        <w:pStyle w:val="NoSpacing"/>
        <w:rPr>
          <w:b/>
        </w:rPr>
      </w:pPr>
      <w:r>
        <w:rPr>
          <w:b/>
        </w:rPr>
        <w:t xml:space="preserve">Thursday, February </w:t>
      </w:r>
      <w:r w:rsidR="00CA6778">
        <w:rPr>
          <w:b/>
        </w:rPr>
        <w:t>20</w:t>
      </w:r>
      <w:r>
        <w:rPr>
          <w:b/>
        </w:rPr>
        <w:t>, 2014</w:t>
      </w:r>
    </w:p>
    <w:p w:rsidR="00CA6778" w:rsidRDefault="00CA6778" w:rsidP="00CA6778">
      <w:pPr>
        <w:pStyle w:val="NoSpacing"/>
      </w:pPr>
      <w:proofErr w:type="spellStart"/>
      <w:proofErr w:type="gramStart"/>
      <w:r>
        <w:t>iPad</w:t>
      </w:r>
      <w:proofErr w:type="spellEnd"/>
      <w:proofErr w:type="gramEnd"/>
      <w:r>
        <w:t xml:space="preserve">: </w:t>
      </w:r>
      <w:hyperlink r:id="rId5" w:history="1">
        <w:r w:rsidRPr="009F7832">
          <w:rPr>
            <w:rStyle w:val="Hyperlink"/>
          </w:rPr>
          <w:t>Immigration Patterns</w:t>
        </w:r>
      </w:hyperlink>
      <w:r>
        <w:t xml:space="preserve"> for the 19</w:t>
      </w:r>
      <w:r w:rsidRPr="00B27E2A">
        <w:rPr>
          <w:vertAlign w:val="superscript"/>
        </w:rPr>
        <w:t>th</w:t>
      </w:r>
      <w:r>
        <w:t xml:space="preserve"> and 20</w:t>
      </w:r>
      <w:r w:rsidRPr="00B27E2A">
        <w:rPr>
          <w:vertAlign w:val="superscript"/>
        </w:rPr>
        <w:t>th</w:t>
      </w:r>
      <w:r>
        <w:t xml:space="preserve"> centuries.  </w:t>
      </w:r>
      <w:proofErr w:type="gramStart"/>
      <w:r>
        <w:t>In-class assessment.</w:t>
      </w:r>
      <w:proofErr w:type="gramEnd"/>
    </w:p>
    <w:p w:rsidR="00B27E2A" w:rsidRDefault="00B27E2A" w:rsidP="00F37B68">
      <w:pPr>
        <w:pStyle w:val="NoSpacing"/>
      </w:pPr>
    </w:p>
    <w:p w:rsidR="00B27E2A" w:rsidRDefault="00B27E2A" w:rsidP="00F37B68">
      <w:pPr>
        <w:pStyle w:val="NoSpacing"/>
        <w:rPr>
          <w:b/>
        </w:rPr>
      </w:pPr>
      <w:r>
        <w:rPr>
          <w:b/>
        </w:rPr>
        <w:t xml:space="preserve">Friday, February </w:t>
      </w:r>
      <w:r w:rsidR="00CA6778">
        <w:rPr>
          <w:b/>
        </w:rPr>
        <w:t>21</w:t>
      </w:r>
      <w:r>
        <w:rPr>
          <w:b/>
        </w:rPr>
        <w:t>, 2014</w:t>
      </w:r>
    </w:p>
    <w:p w:rsidR="00CA6778" w:rsidRDefault="00CA6778" w:rsidP="00CA6778">
      <w:pPr>
        <w:pStyle w:val="NoSpacing"/>
      </w:pPr>
      <w:proofErr w:type="gramStart"/>
      <w:r>
        <w:t>Immigrant life in the 19</w:t>
      </w:r>
      <w:r w:rsidRPr="00B27E2A">
        <w:rPr>
          <w:vertAlign w:val="superscript"/>
        </w:rPr>
        <w:t>th</w:t>
      </w:r>
      <w:r>
        <w:t xml:space="preserve"> and 20</w:t>
      </w:r>
      <w:r w:rsidRPr="00B27E2A">
        <w:rPr>
          <w:vertAlign w:val="superscript"/>
        </w:rPr>
        <w:t>th</w:t>
      </w:r>
      <w:r>
        <w:t xml:space="preserve"> centuries.</w:t>
      </w:r>
      <w:proofErr w:type="gramEnd"/>
      <w:r>
        <w:t xml:space="preserve">  </w:t>
      </w:r>
      <w:proofErr w:type="gramStart"/>
      <w:r>
        <w:t>In-class assessment.</w:t>
      </w:r>
      <w:proofErr w:type="gramEnd"/>
    </w:p>
    <w:p w:rsidR="00CA6778" w:rsidRDefault="00CA6778" w:rsidP="00CA6778">
      <w:pPr>
        <w:pStyle w:val="NoSpacing"/>
      </w:pPr>
    </w:p>
    <w:p w:rsidR="00CA6778" w:rsidRDefault="00CA6778" w:rsidP="00CA6778">
      <w:pPr>
        <w:pStyle w:val="NoSpacing"/>
        <w:rPr>
          <w:b/>
        </w:rPr>
      </w:pPr>
      <w:r>
        <w:rPr>
          <w:b/>
        </w:rPr>
        <w:t>Monday, February 24, 2014</w:t>
      </w:r>
    </w:p>
    <w:p w:rsidR="000E7503" w:rsidRDefault="000E7503" w:rsidP="00CA6778">
      <w:pPr>
        <w:pStyle w:val="NoSpacing"/>
      </w:pPr>
      <w:r>
        <w:t>Hello!  I’m not here today!  Do the following:</w:t>
      </w:r>
    </w:p>
    <w:p w:rsidR="000E7503" w:rsidRPr="000E7503" w:rsidRDefault="000E7503" w:rsidP="00CA6778">
      <w:pPr>
        <w:pStyle w:val="NoSpacing"/>
      </w:pPr>
      <w:r>
        <w:t>Assignment #1 – Finish Immigration Explorer questions from Last Thursday.  Due tomorrow, February 25</w:t>
      </w:r>
    </w:p>
    <w:p w:rsidR="000E7503" w:rsidRDefault="00CA6778" w:rsidP="00CA6778">
      <w:pPr>
        <w:pStyle w:val="NoSpacing"/>
      </w:pPr>
      <w:r>
        <w:t>Assignment</w:t>
      </w:r>
      <w:r w:rsidR="000E7503">
        <w:t xml:space="preserve"> #2</w:t>
      </w:r>
      <w:r>
        <w:t xml:space="preserve"> – Upfront:  </w:t>
      </w:r>
      <w:hyperlink r:id="rId6" w:history="1">
        <w:r w:rsidRPr="00CA6778">
          <w:rPr>
            <w:rStyle w:val="Hyperlink"/>
          </w:rPr>
          <w:t>The Newest Americans WS</w:t>
        </w:r>
      </w:hyperlink>
      <w:r>
        <w:t xml:space="preserve">.  </w:t>
      </w:r>
      <w:proofErr w:type="gramStart"/>
      <w:r>
        <w:t>Due tomorrow, February 25</w:t>
      </w:r>
      <w:r w:rsidR="000E7503">
        <w:t>.</w:t>
      </w:r>
      <w:proofErr w:type="gramEnd"/>
      <w:r w:rsidR="000E7503">
        <w:t xml:space="preserve">  No outside sources</w:t>
      </w:r>
    </w:p>
    <w:p w:rsidR="00CA6778" w:rsidRDefault="000E7503" w:rsidP="000E7503">
      <w:pPr>
        <w:pStyle w:val="NoSpacing"/>
        <w:ind w:left="720" w:firstLine="720"/>
      </w:pPr>
      <w:r>
        <w:t xml:space="preserve">  </w:t>
      </w:r>
      <w:proofErr w:type="gramStart"/>
      <w:r>
        <w:t>needed</w:t>
      </w:r>
      <w:proofErr w:type="gramEnd"/>
      <w:r>
        <w:t>.</w:t>
      </w:r>
    </w:p>
    <w:p w:rsidR="00CA6778" w:rsidRDefault="000E7503" w:rsidP="00CA6778">
      <w:pPr>
        <w:pStyle w:val="NoSpacing"/>
      </w:pPr>
      <w:r>
        <w:t xml:space="preserve">Assignment #3 -- </w:t>
      </w:r>
      <w:r w:rsidRPr="000E7503">
        <w:t xml:space="preserve">Upfront: Immigration Overhaul WS.  </w:t>
      </w:r>
      <w:proofErr w:type="gramStart"/>
      <w:r w:rsidRPr="000E7503">
        <w:t>Due tomorrow, February 25</w:t>
      </w:r>
      <w:r>
        <w:t>.</w:t>
      </w:r>
      <w:proofErr w:type="gramEnd"/>
    </w:p>
    <w:p w:rsidR="000E7503" w:rsidRDefault="000E7503" w:rsidP="00CA6778">
      <w:pPr>
        <w:pStyle w:val="NoSpacing"/>
      </w:pPr>
      <w:r>
        <w:tab/>
      </w:r>
      <w:r>
        <w:tab/>
        <w:t xml:space="preserve">  A.  Use magazines in class.</w:t>
      </w:r>
    </w:p>
    <w:p w:rsidR="000E7503" w:rsidRDefault="000E7503" w:rsidP="00CA6778">
      <w:pPr>
        <w:pStyle w:val="NoSpacing"/>
      </w:pPr>
      <w:r>
        <w:tab/>
      </w:r>
      <w:r>
        <w:tab/>
        <w:t xml:space="preserve">  B.  Click “upfront immigration overhaul pandapig738” link</w:t>
      </w:r>
    </w:p>
    <w:p w:rsidR="000E7503" w:rsidRDefault="000E7503" w:rsidP="00CA6778">
      <w:pPr>
        <w:pStyle w:val="NoSpacing"/>
      </w:pPr>
      <w:r>
        <w:tab/>
      </w:r>
      <w:r>
        <w:tab/>
      </w:r>
      <w:r>
        <w:tab/>
        <w:t xml:space="preserve">1.  Select “student Access” and type </w:t>
      </w:r>
      <w:r w:rsidRPr="000E7503">
        <w:rPr>
          <w:b/>
        </w:rPr>
        <w:t>pandapig738</w:t>
      </w:r>
      <w:r>
        <w:rPr>
          <w:b/>
        </w:rPr>
        <w:t xml:space="preserve"> </w:t>
      </w:r>
      <w:r>
        <w:t>as the password, literally.</w:t>
      </w:r>
    </w:p>
    <w:p w:rsidR="000E7503" w:rsidRDefault="000E7503" w:rsidP="00CA6778">
      <w:pPr>
        <w:pStyle w:val="NoSpacing"/>
      </w:pPr>
      <w:r>
        <w:tab/>
      </w:r>
      <w:r>
        <w:tab/>
      </w:r>
      <w:r>
        <w:tab/>
        <w:t>2.  Select</w:t>
      </w:r>
      <w:r>
        <w:rPr>
          <w:b/>
        </w:rPr>
        <w:t xml:space="preserve"> Upfront Magazine Archive</w:t>
      </w:r>
      <w:r>
        <w:t xml:space="preserve"> link.</w:t>
      </w:r>
    </w:p>
    <w:p w:rsidR="000E7503" w:rsidRDefault="000E7503" w:rsidP="00CA6778">
      <w:pPr>
        <w:pStyle w:val="NoSpacing"/>
      </w:pPr>
      <w:r>
        <w:tab/>
      </w:r>
      <w:r>
        <w:tab/>
      </w:r>
      <w:r>
        <w:tab/>
        <w:t xml:space="preserve">3.  Select </w:t>
      </w:r>
      <w:r>
        <w:rPr>
          <w:b/>
        </w:rPr>
        <w:t xml:space="preserve">March 11, 2013 </w:t>
      </w:r>
      <w:r>
        <w:t>issue.</w:t>
      </w:r>
    </w:p>
    <w:p w:rsidR="000E7503" w:rsidRDefault="000E7503" w:rsidP="00CA6778">
      <w:pPr>
        <w:pStyle w:val="NoSpacing"/>
      </w:pPr>
      <w:r>
        <w:tab/>
      </w:r>
      <w:r>
        <w:tab/>
      </w:r>
      <w:r>
        <w:tab/>
        <w:t>4.  Select the magazine or the link that directly connects you to immigration</w:t>
      </w:r>
    </w:p>
    <w:p w:rsidR="000E7503" w:rsidRPr="000E7503" w:rsidRDefault="000E7503" w:rsidP="00CA6778">
      <w:pPr>
        <w:pStyle w:val="NoSpacing"/>
        <w:rPr>
          <w:i/>
        </w:rPr>
      </w:pPr>
      <w:r>
        <w:t xml:space="preserve">                                                 </w:t>
      </w:r>
      <w:proofErr w:type="gramStart"/>
      <w:r>
        <w:t>overhaul</w:t>
      </w:r>
      <w:proofErr w:type="gramEnd"/>
      <w:r>
        <w:t xml:space="preserve"> article.</w:t>
      </w:r>
    </w:p>
    <w:p w:rsidR="000E7503" w:rsidRDefault="000E7503" w:rsidP="00CA6778">
      <w:pPr>
        <w:pStyle w:val="NoSpacing"/>
        <w:rPr>
          <w:b/>
        </w:rPr>
      </w:pPr>
    </w:p>
    <w:p w:rsidR="00CA6778" w:rsidRDefault="00CA6778" w:rsidP="00CA6778">
      <w:pPr>
        <w:pStyle w:val="NoSpacing"/>
        <w:rPr>
          <w:b/>
        </w:rPr>
      </w:pPr>
      <w:r>
        <w:rPr>
          <w:b/>
        </w:rPr>
        <w:t>Tuesday, February 25, 2014</w:t>
      </w:r>
    </w:p>
    <w:p w:rsidR="00CA6778" w:rsidRDefault="00CA6778" w:rsidP="00CA6778">
      <w:pPr>
        <w:pStyle w:val="NoSpacing"/>
      </w:pPr>
      <w:proofErr w:type="gramStart"/>
      <w:r>
        <w:t>Immigration Reform Bills.</w:t>
      </w:r>
      <w:proofErr w:type="gramEnd"/>
      <w:r>
        <w:t xml:space="preserve">  </w:t>
      </w:r>
      <w:proofErr w:type="gramStart"/>
      <w:r>
        <w:t>In-class assessment.</w:t>
      </w:r>
      <w:proofErr w:type="gramEnd"/>
    </w:p>
    <w:p w:rsidR="00CA6778" w:rsidRDefault="00CA6778" w:rsidP="00CA6778">
      <w:pPr>
        <w:pStyle w:val="NoSpacing"/>
      </w:pPr>
    </w:p>
    <w:p w:rsidR="00CA6778" w:rsidRDefault="00CA6778" w:rsidP="00CA6778">
      <w:pPr>
        <w:pStyle w:val="NoSpacing"/>
        <w:rPr>
          <w:b/>
        </w:rPr>
      </w:pPr>
      <w:r>
        <w:rPr>
          <w:b/>
        </w:rPr>
        <w:t>Wednesday, February 26, 2014</w:t>
      </w:r>
    </w:p>
    <w:p w:rsidR="00CA6778" w:rsidRPr="00CA6778" w:rsidRDefault="00CA6778" w:rsidP="00CA6778">
      <w:pPr>
        <w:pStyle w:val="NoSpacing"/>
      </w:pPr>
      <w:r>
        <w:t>Notes: The Progressive Era.</w:t>
      </w:r>
    </w:p>
    <w:p w:rsidR="00B27E2A" w:rsidRDefault="00B27E2A" w:rsidP="00CA6778">
      <w:pPr>
        <w:pStyle w:val="NoSpacing"/>
      </w:pPr>
    </w:p>
    <w:p w:rsidR="0085618E" w:rsidRPr="0085618E" w:rsidRDefault="0085618E" w:rsidP="0085618E">
      <w:pPr>
        <w:pStyle w:val="NoSpacing"/>
        <w:rPr>
          <w:b/>
        </w:rPr>
      </w:pPr>
      <w:r w:rsidRPr="0085618E">
        <w:rPr>
          <w:b/>
        </w:rPr>
        <w:t>Monday, March 3, 2014</w:t>
      </w:r>
    </w:p>
    <w:p w:rsidR="0085618E" w:rsidRDefault="0085618E" w:rsidP="0085618E">
      <w:pPr>
        <w:pStyle w:val="NoSpacing"/>
      </w:pPr>
      <w:r>
        <w:t xml:space="preserve">Progressives Notes </w:t>
      </w:r>
    </w:p>
    <w:p w:rsidR="0085618E" w:rsidRDefault="0085618E" w:rsidP="0085618E">
      <w:pPr>
        <w:pStyle w:val="NoSpacing"/>
      </w:pPr>
      <w:r>
        <w:t xml:space="preserve">Assignment: </w:t>
      </w:r>
      <w:hyperlink r:id="rId7" w:history="1">
        <w:r w:rsidR="00841EA2" w:rsidRPr="00E24DAA">
          <w:rPr>
            <w:rStyle w:val="Hyperlink"/>
            <w:i/>
          </w:rPr>
          <w:t>Steffens and Tarbell Then and Now</w:t>
        </w:r>
        <w:r w:rsidR="00841EA2" w:rsidRPr="00E24DAA">
          <w:rPr>
            <w:rStyle w:val="Hyperlink"/>
          </w:rPr>
          <w:t>.</w:t>
        </w:r>
        <w:r w:rsidRPr="00E24DAA">
          <w:rPr>
            <w:rStyle w:val="Hyperlink"/>
          </w:rPr>
          <w:t xml:space="preserve"> </w:t>
        </w:r>
      </w:hyperlink>
      <w:r>
        <w:t xml:space="preserve"> </w:t>
      </w:r>
      <w:proofErr w:type="gramStart"/>
      <w:r>
        <w:t>Due</w:t>
      </w:r>
      <w:proofErr w:type="gramEnd"/>
      <w:r>
        <w:t xml:space="preserve"> Thursday, March 6, 2014</w:t>
      </w:r>
    </w:p>
    <w:p w:rsidR="0085618E" w:rsidRDefault="0085618E" w:rsidP="0085618E">
      <w:pPr>
        <w:pStyle w:val="NoSpacing"/>
      </w:pPr>
    </w:p>
    <w:p w:rsidR="0085618E" w:rsidRPr="0085618E" w:rsidRDefault="0085618E" w:rsidP="0085618E">
      <w:pPr>
        <w:pStyle w:val="NoSpacing"/>
        <w:rPr>
          <w:b/>
        </w:rPr>
      </w:pPr>
      <w:r w:rsidRPr="0085618E">
        <w:rPr>
          <w:b/>
        </w:rPr>
        <w:t>Tuesday, March 4, 2014</w:t>
      </w:r>
    </w:p>
    <w:p w:rsidR="0085618E" w:rsidRDefault="0085618E" w:rsidP="0085618E">
      <w:pPr>
        <w:pStyle w:val="NoSpacing"/>
      </w:pPr>
      <w:proofErr w:type="gramStart"/>
      <w:r>
        <w:t>Lab time to work on Progressives in the news.</w:t>
      </w:r>
      <w:proofErr w:type="gramEnd"/>
    </w:p>
    <w:p w:rsidR="0085618E" w:rsidRDefault="0085618E" w:rsidP="0085618E">
      <w:pPr>
        <w:pStyle w:val="NoSpacing"/>
      </w:pPr>
    </w:p>
    <w:p w:rsidR="0085618E" w:rsidRPr="0085618E" w:rsidRDefault="0085618E" w:rsidP="0085618E">
      <w:pPr>
        <w:pStyle w:val="NoSpacing"/>
        <w:rPr>
          <w:b/>
        </w:rPr>
      </w:pPr>
      <w:r w:rsidRPr="0085618E">
        <w:rPr>
          <w:b/>
        </w:rPr>
        <w:t>Wednesday, March 5, 2014</w:t>
      </w:r>
    </w:p>
    <w:p w:rsidR="0085618E" w:rsidRDefault="0085618E" w:rsidP="0085618E">
      <w:pPr>
        <w:pStyle w:val="NoSpacing"/>
      </w:pPr>
      <w:proofErr w:type="gramStart"/>
      <w:r>
        <w:t>Political Cartoons analysis.</w:t>
      </w:r>
      <w:proofErr w:type="gramEnd"/>
      <w:r>
        <w:t xml:space="preserve">  </w:t>
      </w:r>
      <w:proofErr w:type="gramStart"/>
      <w:r>
        <w:t>In-class assessment.</w:t>
      </w:r>
      <w:proofErr w:type="gramEnd"/>
    </w:p>
    <w:p w:rsidR="0085618E" w:rsidRDefault="0085618E" w:rsidP="0085618E">
      <w:pPr>
        <w:pStyle w:val="NoSpacing"/>
      </w:pPr>
    </w:p>
    <w:p w:rsidR="0085618E" w:rsidRDefault="0085618E" w:rsidP="0085618E">
      <w:pPr>
        <w:pStyle w:val="NoSpacing"/>
      </w:pPr>
    </w:p>
    <w:p w:rsidR="0085618E" w:rsidRDefault="0085618E" w:rsidP="0085618E">
      <w:pPr>
        <w:pStyle w:val="NoSpacing"/>
      </w:pPr>
    </w:p>
    <w:p w:rsidR="0085618E" w:rsidRPr="0085618E" w:rsidRDefault="0085618E" w:rsidP="0085618E">
      <w:pPr>
        <w:pStyle w:val="NoSpacing"/>
        <w:rPr>
          <w:b/>
        </w:rPr>
      </w:pPr>
      <w:r w:rsidRPr="0085618E">
        <w:rPr>
          <w:b/>
        </w:rPr>
        <w:t>Thursday, March 6, 2014</w:t>
      </w:r>
    </w:p>
    <w:p w:rsidR="0085618E" w:rsidRDefault="0085618E" w:rsidP="0085618E">
      <w:pPr>
        <w:pStyle w:val="NoSpacing"/>
      </w:pPr>
      <w:proofErr w:type="gramStart"/>
      <w:r>
        <w:t>Progressives and Civil Rights movements.</w:t>
      </w:r>
      <w:proofErr w:type="gramEnd"/>
      <w:r>
        <w:t xml:space="preserve">  </w:t>
      </w:r>
      <w:proofErr w:type="gramStart"/>
      <w:r>
        <w:t>In-class assessment.</w:t>
      </w:r>
      <w:proofErr w:type="gramEnd"/>
    </w:p>
    <w:p w:rsidR="0085618E" w:rsidRDefault="0085618E" w:rsidP="0085618E">
      <w:pPr>
        <w:pStyle w:val="NoSpacing"/>
      </w:pPr>
      <w:r>
        <w:t xml:space="preserve">Assignment: </w:t>
      </w:r>
      <w:hyperlink r:id="rId8" w:history="1">
        <w:r w:rsidRPr="00E24DAA">
          <w:rPr>
            <w:rStyle w:val="Hyperlink"/>
          </w:rPr>
          <w:t>Populism and the Wizard of Oz</w:t>
        </w:r>
      </w:hyperlink>
      <w:bookmarkStart w:id="0" w:name="_GoBack"/>
      <w:bookmarkEnd w:id="0"/>
      <w:r>
        <w:t xml:space="preserve">.  </w:t>
      </w:r>
      <w:proofErr w:type="gramStart"/>
      <w:r>
        <w:t>Due Monday, March 10.</w:t>
      </w:r>
      <w:proofErr w:type="gramEnd"/>
    </w:p>
    <w:p w:rsidR="0085618E" w:rsidRDefault="0085618E" w:rsidP="0085618E">
      <w:pPr>
        <w:pStyle w:val="NoSpacing"/>
      </w:pPr>
    </w:p>
    <w:p w:rsidR="0085618E" w:rsidRPr="0085618E" w:rsidRDefault="0085618E" w:rsidP="0085618E">
      <w:pPr>
        <w:pStyle w:val="NoSpacing"/>
        <w:rPr>
          <w:b/>
        </w:rPr>
      </w:pPr>
      <w:r w:rsidRPr="0085618E">
        <w:rPr>
          <w:b/>
        </w:rPr>
        <w:t>Friday, March 7, 2014</w:t>
      </w:r>
    </w:p>
    <w:p w:rsidR="0085618E" w:rsidRDefault="0085618E" w:rsidP="0085618E">
      <w:pPr>
        <w:pStyle w:val="NoSpacing"/>
      </w:pPr>
      <w:proofErr w:type="gramStart"/>
      <w:r>
        <w:t>Initiatives/Referenda and the Progressive Movement.</w:t>
      </w:r>
      <w:proofErr w:type="gramEnd"/>
    </w:p>
    <w:p w:rsidR="0085618E" w:rsidRDefault="0085618E" w:rsidP="0085618E">
      <w:pPr>
        <w:pStyle w:val="NoSpacing"/>
      </w:pPr>
    </w:p>
    <w:p w:rsidR="0085618E" w:rsidRPr="0085618E" w:rsidRDefault="0085618E" w:rsidP="0085618E">
      <w:pPr>
        <w:pStyle w:val="NoSpacing"/>
        <w:rPr>
          <w:b/>
        </w:rPr>
      </w:pPr>
      <w:r w:rsidRPr="0085618E">
        <w:rPr>
          <w:b/>
        </w:rPr>
        <w:t>Monday, March 10, 2014</w:t>
      </w:r>
    </w:p>
    <w:p w:rsidR="0085618E" w:rsidRDefault="0085618E" w:rsidP="0085618E">
      <w:pPr>
        <w:pStyle w:val="NoSpacing"/>
      </w:pPr>
      <w:r>
        <w:t>Populism then TR and the Bully Pulpit</w:t>
      </w:r>
    </w:p>
    <w:p w:rsidR="0085618E" w:rsidRDefault="0085618E" w:rsidP="0085618E">
      <w:pPr>
        <w:pStyle w:val="NoSpacing"/>
      </w:pPr>
    </w:p>
    <w:p w:rsidR="0085618E" w:rsidRPr="0085618E" w:rsidRDefault="0085618E" w:rsidP="0085618E">
      <w:pPr>
        <w:pStyle w:val="NoSpacing"/>
        <w:rPr>
          <w:b/>
        </w:rPr>
      </w:pPr>
      <w:r w:rsidRPr="0085618E">
        <w:rPr>
          <w:b/>
        </w:rPr>
        <w:t>Tuesday, March 11, 2014</w:t>
      </w:r>
    </w:p>
    <w:p w:rsidR="0085618E" w:rsidRDefault="0085618E" w:rsidP="0085618E">
      <w:pPr>
        <w:pStyle w:val="NoSpacing"/>
      </w:pPr>
      <w:r>
        <w:t>?????</w:t>
      </w:r>
    </w:p>
    <w:p w:rsidR="0085618E" w:rsidRDefault="0085618E" w:rsidP="0085618E">
      <w:pPr>
        <w:pStyle w:val="NoSpacing"/>
      </w:pPr>
    </w:p>
    <w:p w:rsidR="0085618E" w:rsidRPr="0085618E" w:rsidRDefault="0085618E" w:rsidP="0085618E">
      <w:pPr>
        <w:pStyle w:val="NoSpacing"/>
        <w:rPr>
          <w:b/>
        </w:rPr>
      </w:pPr>
      <w:r w:rsidRPr="0085618E">
        <w:rPr>
          <w:b/>
        </w:rPr>
        <w:t>Wednesday, March 12, 2014</w:t>
      </w:r>
    </w:p>
    <w:p w:rsidR="0085618E" w:rsidRDefault="0085618E" w:rsidP="0085618E">
      <w:pPr>
        <w:pStyle w:val="NoSpacing"/>
      </w:pPr>
      <w:r>
        <w:t>Immigration/Progressives Review</w:t>
      </w:r>
    </w:p>
    <w:p w:rsidR="0085618E" w:rsidRDefault="0085618E" w:rsidP="0085618E">
      <w:pPr>
        <w:pStyle w:val="NoSpacing"/>
      </w:pPr>
    </w:p>
    <w:p w:rsidR="0085618E" w:rsidRPr="0085618E" w:rsidRDefault="0085618E" w:rsidP="0085618E">
      <w:pPr>
        <w:pStyle w:val="NoSpacing"/>
        <w:rPr>
          <w:b/>
        </w:rPr>
      </w:pPr>
      <w:r w:rsidRPr="0085618E">
        <w:rPr>
          <w:b/>
        </w:rPr>
        <w:t>Thursday, March 13, 2014</w:t>
      </w:r>
    </w:p>
    <w:p w:rsidR="0085618E" w:rsidRDefault="0085618E" w:rsidP="0085618E">
      <w:pPr>
        <w:pStyle w:val="NoSpacing"/>
      </w:pPr>
      <w:r>
        <w:t>Immigration/Progressives Test</w:t>
      </w:r>
    </w:p>
    <w:p w:rsidR="0085618E" w:rsidRDefault="0085618E" w:rsidP="0085618E">
      <w:pPr>
        <w:pStyle w:val="NoSpacing"/>
      </w:pPr>
    </w:p>
    <w:p w:rsidR="0085618E" w:rsidRDefault="0085618E" w:rsidP="0085618E">
      <w:pPr>
        <w:pStyle w:val="NoSpacing"/>
      </w:pPr>
    </w:p>
    <w:p w:rsidR="0085618E" w:rsidRPr="00B27E2A" w:rsidRDefault="0085618E" w:rsidP="00CA6778">
      <w:pPr>
        <w:pStyle w:val="NoSpacing"/>
      </w:pPr>
    </w:p>
    <w:sectPr w:rsidR="0085618E" w:rsidRPr="00B2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68"/>
    <w:rsid w:val="000E7503"/>
    <w:rsid w:val="001330E4"/>
    <w:rsid w:val="004D3D2E"/>
    <w:rsid w:val="00841EA2"/>
    <w:rsid w:val="0085618E"/>
    <w:rsid w:val="009E2CFF"/>
    <w:rsid w:val="009F7832"/>
    <w:rsid w:val="00B27E2A"/>
    <w:rsid w:val="00CA6778"/>
    <w:rsid w:val="00E24DAA"/>
    <w:rsid w:val="00F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B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B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7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osocialstudies.weebly.com/immigrationprogressive-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josocialstudies.weebly.com/immigrationprogressive-er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josocialstudies.weebly.com/immigrationprogressive-era.html" TargetMode="External"/><Relationship Id="rId5" Type="http://schemas.openxmlformats.org/officeDocument/2006/relationships/hyperlink" Target="http://sjosocialstudies.weebly.com/immigrationprogressive-er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7</cp:revision>
  <dcterms:created xsi:type="dcterms:W3CDTF">2014-02-14T14:33:00Z</dcterms:created>
  <dcterms:modified xsi:type="dcterms:W3CDTF">2014-03-03T15:50:00Z</dcterms:modified>
</cp:coreProperties>
</file>