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C1" w:rsidRDefault="00667EC1" w:rsidP="00667EC1">
      <w:pPr>
        <w:pStyle w:val="NoSpacing"/>
      </w:pPr>
      <w:r>
        <w:t>Mr. Beckett</w:t>
      </w:r>
    </w:p>
    <w:p w:rsidR="00667EC1" w:rsidRDefault="00667EC1" w:rsidP="00667EC1">
      <w:pPr>
        <w:pStyle w:val="NoSpacing"/>
      </w:pPr>
      <w:r>
        <w:t>RUSH</w:t>
      </w:r>
    </w:p>
    <w:p w:rsidR="00667EC1" w:rsidRDefault="00667EC1" w:rsidP="00667EC1">
      <w:pPr>
        <w:pStyle w:val="NoSpacing"/>
        <w:rPr>
          <w:i/>
        </w:rPr>
      </w:pPr>
      <w:r w:rsidRPr="00667EC1">
        <w:rPr>
          <w:i/>
        </w:rPr>
        <w:t xml:space="preserve">Brown v. Board of Education </w:t>
      </w:r>
    </w:p>
    <w:p w:rsidR="006E78E4" w:rsidRDefault="006E78E4" w:rsidP="00667EC1">
      <w:pPr>
        <w:pStyle w:val="NoSpacing"/>
      </w:pPr>
      <w:hyperlink r:id="rId4" w:history="1">
        <w:r w:rsidRPr="009A5176">
          <w:rPr>
            <w:rStyle w:val="Hyperlink"/>
          </w:rPr>
          <w:t>http://americanhistory.si.edu/brown/history/5-decision/decision.html</w:t>
        </w:r>
      </w:hyperlink>
    </w:p>
    <w:p w:rsidR="006E78E4" w:rsidRPr="006E78E4" w:rsidRDefault="006E78E4" w:rsidP="00667EC1">
      <w:pPr>
        <w:pStyle w:val="NoSpacing"/>
      </w:pPr>
      <w:bookmarkStart w:id="0" w:name="_GoBack"/>
      <w:bookmarkEnd w:id="0"/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  <w:rPr>
          <w:b/>
        </w:rPr>
      </w:pPr>
      <w:r>
        <w:rPr>
          <w:b/>
        </w:rPr>
        <w:t>Five Communities: Topeka Kansas</w:t>
      </w:r>
    </w:p>
    <w:p w:rsidR="00667EC1" w:rsidRDefault="00667EC1" w:rsidP="00667EC1">
      <w:pPr>
        <w:pStyle w:val="NoSpacing"/>
        <w:rPr>
          <w:b/>
        </w:rPr>
      </w:pPr>
    </w:p>
    <w:p w:rsidR="00667EC1" w:rsidRDefault="00667EC1" w:rsidP="00667EC1">
      <w:pPr>
        <w:pStyle w:val="NoSpacing"/>
      </w:pPr>
      <w:r>
        <w:rPr>
          <w:b/>
        </w:rPr>
        <w:tab/>
      </w:r>
      <w:r>
        <w:t xml:space="preserve">What is the prevailing issue in the </w:t>
      </w:r>
      <w:r w:rsidRPr="00667EC1">
        <w:rPr>
          <w:i/>
        </w:rPr>
        <w:t>Brown v. Board of Education</w:t>
      </w:r>
      <w:r>
        <w:rPr>
          <w:i/>
        </w:rPr>
        <w:t xml:space="preserve"> </w:t>
      </w:r>
      <w:r>
        <w:t>case?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ab/>
        <w:t>Who is Oliver Brown?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  <w:ind w:left="720"/>
      </w:pPr>
      <w:r>
        <w:t>What Amendment did the lawyers believe was violated?  What does that amendment guarantee?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  <w:rPr>
          <w:b/>
        </w:rPr>
      </w:pPr>
      <w:r>
        <w:rPr>
          <w:b/>
        </w:rPr>
        <w:t>Farmville, Virginia</w:t>
      </w:r>
    </w:p>
    <w:p w:rsidR="00667EC1" w:rsidRDefault="00667EC1" w:rsidP="00667EC1">
      <w:pPr>
        <w:pStyle w:val="NoSpacing"/>
        <w:rPr>
          <w:b/>
        </w:rPr>
      </w:pPr>
    </w:p>
    <w:p w:rsidR="00667EC1" w:rsidRDefault="00667EC1" w:rsidP="00667EC1">
      <w:pPr>
        <w:pStyle w:val="NoSpacing"/>
      </w:pPr>
      <w:r>
        <w:rPr>
          <w:b/>
        </w:rPr>
        <w:tab/>
      </w:r>
      <w:r>
        <w:t>What is at issue in this case?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  <w:rPr>
          <w:b/>
        </w:rPr>
      </w:pPr>
      <w:r>
        <w:rPr>
          <w:b/>
        </w:rPr>
        <w:t>New Castle County, DE</w:t>
      </w:r>
    </w:p>
    <w:p w:rsidR="00667EC1" w:rsidRDefault="00667EC1" w:rsidP="00667EC1">
      <w:pPr>
        <w:pStyle w:val="NoSpacing"/>
        <w:rPr>
          <w:b/>
        </w:rPr>
      </w:pPr>
    </w:p>
    <w:p w:rsidR="00667EC1" w:rsidRDefault="00667EC1" w:rsidP="00667EC1">
      <w:pPr>
        <w:pStyle w:val="NoSpacing"/>
      </w:pPr>
      <w:r>
        <w:rPr>
          <w:b/>
        </w:rPr>
        <w:tab/>
      </w:r>
      <w:r>
        <w:t>What is the problem in this region?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  <w:ind w:left="2880" w:firstLine="720"/>
        <w:rPr>
          <w:b/>
        </w:rPr>
      </w:pPr>
      <w:r>
        <w:rPr>
          <w:b/>
        </w:rPr>
        <w:t xml:space="preserve">Side note: </w:t>
      </w:r>
      <w:r w:rsidRPr="00667EC1">
        <w:rPr>
          <w:b/>
        </w:rPr>
        <w:t>See a pattern here?</w:t>
      </w:r>
    </w:p>
    <w:p w:rsidR="00667EC1" w:rsidRDefault="00667EC1" w:rsidP="00667EC1">
      <w:pPr>
        <w:pStyle w:val="NoSpacing"/>
        <w:rPr>
          <w:b/>
        </w:rPr>
      </w:pPr>
    </w:p>
    <w:p w:rsidR="00667EC1" w:rsidRDefault="00667EC1" w:rsidP="00667EC1">
      <w:pPr>
        <w:pStyle w:val="NoSpacing"/>
        <w:rPr>
          <w:b/>
        </w:rPr>
      </w:pPr>
      <w:r>
        <w:rPr>
          <w:b/>
        </w:rPr>
        <w:t>The Decision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ab/>
        <w:t>Summarize the segregationists’ arguments: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ab/>
        <w:t>Summarize the integrationists’ arguments: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ab/>
        <w:t xml:space="preserve">What did the Chief Justice ultimately conclude about the notion of “separate but equal”?  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>Final thoughts (don’t answer, just ponder):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>Would you risk your life for social justice?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>Would you stake your business career on a single issue?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>Would you spend your life fighting for a single social justice issue?</w:t>
      </w:r>
    </w:p>
    <w:p w:rsidR="00667EC1" w:rsidRDefault="00667EC1" w:rsidP="00667EC1">
      <w:pPr>
        <w:pStyle w:val="NoSpacing"/>
      </w:pPr>
    </w:p>
    <w:p w:rsidR="00667EC1" w:rsidRDefault="00667EC1" w:rsidP="00667EC1">
      <w:pPr>
        <w:pStyle w:val="NoSpacing"/>
      </w:pPr>
      <w:r>
        <w:t xml:space="preserve">Will you speak up, be quiet, be impartial, </w:t>
      </w:r>
      <w:proofErr w:type="gramStart"/>
      <w:r>
        <w:t>be</w:t>
      </w:r>
      <w:proofErr w:type="gramEnd"/>
      <w:r>
        <w:t xml:space="preserve"> judgmental on an issue that doesn’t pertain to you directly, but might to someone else? </w:t>
      </w:r>
    </w:p>
    <w:p w:rsidR="00667EC1" w:rsidRPr="00667EC1" w:rsidRDefault="00667EC1" w:rsidP="00667EC1">
      <w:pPr>
        <w:pStyle w:val="NoSpacing"/>
      </w:pPr>
    </w:p>
    <w:p w:rsidR="00667EC1" w:rsidRDefault="00667EC1" w:rsidP="00667EC1">
      <w:pPr>
        <w:pStyle w:val="NoSpacing"/>
        <w:rPr>
          <w:b/>
        </w:rPr>
      </w:pPr>
    </w:p>
    <w:p w:rsidR="00667EC1" w:rsidRPr="00667EC1" w:rsidRDefault="00667EC1" w:rsidP="00667EC1">
      <w:pPr>
        <w:pStyle w:val="NoSpacing"/>
        <w:rPr>
          <w:b/>
        </w:rPr>
      </w:pPr>
    </w:p>
    <w:sectPr w:rsidR="00667EC1" w:rsidRPr="00667EC1" w:rsidSect="00667EC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1"/>
    <w:rsid w:val="00667EC1"/>
    <w:rsid w:val="006E78E4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497D8-8622-47C4-B114-E669262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ericanhistory.si.edu/brown/history/5-decision/dec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2016-03-30T13:40:00Z</dcterms:created>
  <dcterms:modified xsi:type="dcterms:W3CDTF">2016-03-30T13:58:00Z</dcterms:modified>
</cp:coreProperties>
</file>